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65" w:rsidRDefault="00984C65" w:rsidP="00984C65">
      <w:pPr>
        <w:bidi/>
        <w:jc w:val="center"/>
        <w:rPr>
          <w:rtl/>
          <w:lang w:bidi="fa-IR"/>
        </w:rPr>
      </w:pPr>
      <w:r>
        <w:rPr>
          <w:noProof/>
          <w:rtl/>
        </w:rPr>
        <w:drawing>
          <wp:inline distT="0" distB="0" distL="0" distR="0">
            <wp:extent cx="802502" cy="802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ading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247" cy="83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65" w:rsidRPr="00984C65" w:rsidRDefault="00984C65" w:rsidP="00984C65">
      <w:pPr>
        <w:bidi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984C65">
        <w:rPr>
          <w:rFonts w:ascii="IranNastaliq" w:hAnsi="IranNastaliq" w:cs="IranNastaliq"/>
          <w:sz w:val="44"/>
          <w:szCs w:val="44"/>
          <w:rtl/>
          <w:lang w:bidi="fa-IR"/>
        </w:rPr>
        <w:t>دانشکدگان فارابی دانشگاه تهران</w:t>
      </w:r>
    </w:p>
    <w:p w:rsidR="00326E59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984C65">
        <w:rPr>
          <w:rFonts w:cs="B Titr" w:hint="cs"/>
          <w:sz w:val="28"/>
          <w:szCs w:val="28"/>
          <w:rtl/>
          <w:lang w:bidi="fa-IR"/>
        </w:rPr>
        <w:t xml:space="preserve">برنامه زمانی مصاحبه </w:t>
      </w:r>
      <w:r>
        <w:rPr>
          <w:rFonts w:cs="B Titr" w:hint="cs"/>
          <w:sz w:val="28"/>
          <w:szCs w:val="28"/>
          <w:rtl/>
          <w:lang w:bidi="fa-IR"/>
        </w:rPr>
        <w:t xml:space="preserve">با </w:t>
      </w:r>
      <w:r w:rsidRPr="00984C65">
        <w:rPr>
          <w:rFonts w:cs="B Titr" w:hint="cs"/>
          <w:sz w:val="28"/>
          <w:szCs w:val="28"/>
          <w:rtl/>
          <w:lang w:bidi="fa-IR"/>
        </w:rPr>
        <w:t>داوطلبین بورسیه صنعتی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Pr="00984C65">
        <w:rPr>
          <w:rFonts w:cs="B Titr" w:hint="cs"/>
          <w:sz w:val="28"/>
          <w:szCs w:val="28"/>
          <w:rtl/>
          <w:lang w:bidi="fa-IR"/>
        </w:rPr>
        <w:t>در روز دوشنبه 20 شهریور 1402</w:t>
      </w:r>
    </w:p>
    <w:p w:rsidR="00984C65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984C65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زمان بندی مصاحبه با متقاضیان رشته مهندسی صنایع</w:t>
      </w:r>
    </w:p>
    <w:tbl>
      <w:tblPr>
        <w:bidiVisual/>
        <w:tblW w:w="85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220"/>
        <w:gridCol w:w="1660"/>
        <w:gridCol w:w="1120"/>
        <w:gridCol w:w="1842"/>
      </w:tblGrid>
      <w:tr w:rsidR="00984C65" w:rsidRPr="00984C65" w:rsidTr="00446556">
        <w:trPr>
          <w:trHeight w:val="390"/>
        </w:trPr>
        <w:tc>
          <w:tcPr>
            <w:tcW w:w="700" w:type="dxa"/>
            <w:vMerge w:val="restart"/>
            <w:shd w:val="clear" w:color="000000" w:fill="F2F2F2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3220" w:type="dxa"/>
            <w:vMerge w:val="restart"/>
            <w:shd w:val="clear" w:color="000000" w:fill="F2F2F2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عنوان شرکت</w:t>
            </w:r>
          </w:p>
        </w:tc>
        <w:tc>
          <w:tcPr>
            <w:tcW w:w="1660" w:type="dxa"/>
            <w:vMerge w:val="restart"/>
            <w:shd w:val="clear" w:color="000000" w:fill="F2F2F2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عنوان  رشته</w:t>
            </w:r>
          </w:p>
        </w:tc>
        <w:tc>
          <w:tcPr>
            <w:tcW w:w="1120" w:type="dxa"/>
            <w:vMerge w:val="restart"/>
            <w:shd w:val="clear" w:color="000000" w:fill="F2F2F2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ظرفیت پذیرش</w:t>
            </w:r>
          </w:p>
        </w:tc>
        <w:tc>
          <w:tcPr>
            <w:tcW w:w="1842" w:type="dxa"/>
            <w:vMerge w:val="restart"/>
            <w:shd w:val="clear" w:color="000000" w:fill="F2F2F2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ساعت مصاحبه</w:t>
            </w:r>
          </w:p>
        </w:tc>
      </w:tr>
      <w:tr w:rsidR="00984C65" w:rsidRPr="00984C65" w:rsidTr="00446556">
        <w:trPr>
          <w:trHeight w:val="315"/>
        </w:trPr>
        <w:tc>
          <w:tcPr>
            <w:tcW w:w="700" w:type="dxa"/>
            <w:vMerge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4C65" w:rsidRPr="00984C65" w:rsidTr="00446556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انديشه ياوران تمدن امروز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8:30</w:t>
            </w:r>
          </w:p>
        </w:tc>
      </w:tr>
      <w:tr w:rsidR="00984C65" w:rsidRPr="00984C65" w:rsidTr="00446556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بازرگاني اطلس سرام کوير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8:45</w:t>
            </w:r>
          </w:p>
        </w:tc>
      </w:tr>
      <w:tr w:rsidR="00984C65" w:rsidRPr="00984C65" w:rsidTr="00446556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بهين شيمي صنعت شايسته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9:00</w:t>
            </w:r>
          </w:p>
        </w:tc>
      </w:tr>
      <w:tr w:rsidR="00984C65" w:rsidRPr="00984C65" w:rsidTr="00446556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بهين فناوري مهراد پژوه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9:15</w:t>
            </w:r>
          </w:p>
        </w:tc>
      </w:tr>
      <w:tr w:rsidR="00984C65" w:rsidRPr="00984C65" w:rsidTr="00446556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توسعه درمان فرتاک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9:30</w:t>
            </w:r>
          </w:p>
        </w:tc>
      </w:tr>
      <w:tr w:rsidR="00984C65" w:rsidRPr="00984C65" w:rsidTr="00446556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توکان کشت و بافت سبز آسيا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9:45</w:t>
            </w:r>
          </w:p>
        </w:tc>
      </w:tr>
      <w:tr w:rsidR="00984C65" w:rsidRPr="00984C65" w:rsidTr="00446556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سلا پيشرو اخوات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10:00</w:t>
            </w:r>
          </w:p>
        </w:tc>
      </w:tr>
      <w:tr w:rsidR="00984C65" w:rsidRPr="00984C65" w:rsidTr="00446556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شفا تجهيز سورنا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10:15</w:t>
            </w:r>
          </w:p>
        </w:tc>
      </w:tr>
      <w:tr w:rsidR="00984C65" w:rsidRPr="00984C65" w:rsidTr="00446556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صندوق پژوهش و فناوري کريمه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10:30</w:t>
            </w:r>
          </w:p>
        </w:tc>
      </w:tr>
      <w:tr w:rsidR="00984C65" w:rsidRPr="00984C65" w:rsidTr="00446556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فرافن پژوهان فاتح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مهندسي صنايع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10:45</w:t>
            </w:r>
          </w:p>
        </w:tc>
      </w:tr>
    </w:tbl>
    <w:p w:rsidR="00984C65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984C65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984C65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 xml:space="preserve">زمان بندی مصاحبه با متقاضیان رشته مهندسی </w:t>
      </w:r>
      <w:r>
        <w:rPr>
          <w:rFonts w:cs="B Titr" w:hint="cs"/>
          <w:sz w:val="28"/>
          <w:szCs w:val="28"/>
          <w:rtl/>
          <w:lang w:bidi="fa-IR"/>
        </w:rPr>
        <w:t>کامپیوتر</w:t>
      </w:r>
    </w:p>
    <w:tbl>
      <w:tblPr>
        <w:bidiVisual/>
        <w:tblW w:w="888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220"/>
        <w:gridCol w:w="2160"/>
        <w:gridCol w:w="1120"/>
        <w:gridCol w:w="1688"/>
      </w:tblGrid>
      <w:tr w:rsidR="00984C65" w:rsidRPr="00984C65" w:rsidTr="00984C65">
        <w:trPr>
          <w:trHeight w:val="390"/>
        </w:trPr>
        <w:tc>
          <w:tcPr>
            <w:tcW w:w="700" w:type="dxa"/>
            <w:vMerge w:val="restart"/>
            <w:shd w:val="clear" w:color="000000" w:fill="F2F2F2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3220" w:type="dxa"/>
            <w:vMerge w:val="restart"/>
            <w:shd w:val="clear" w:color="000000" w:fill="F2F2F2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عنوان شرکت</w:t>
            </w:r>
          </w:p>
        </w:tc>
        <w:tc>
          <w:tcPr>
            <w:tcW w:w="2160" w:type="dxa"/>
            <w:vMerge w:val="restart"/>
            <w:shd w:val="clear" w:color="000000" w:fill="F2F2F2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عنوان  رشته</w:t>
            </w:r>
          </w:p>
        </w:tc>
        <w:tc>
          <w:tcPr>
            <w:tcW w:w="1120" w:type="dxa"/>
            <w:vMerge w:val="restart"/>
            <w:shd w:val="clear" w:color="000000" w:fill="F2F2F2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ظرفیت پذیرش</w:t>
            </w:r>
          </w:p>
        </w:tc>
        <w:tc>
          <w:tcPr>
            <w:tcW w:w="1688" w:type="dxa"/>
            <w:vMerge w:val="restart"/>
            <w:shd w:val="clear" w:color="000000" w:fill="F2F2F2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ساعت مصاحبه</w:t>
            </w:r>
          </w:p>
        </w:tc>
      </w:tr>
      <w:tr w:rsidR="00984C65" w:rsidRPr="00984C65" w:rsidTr="00984C65">
        <w:trPr>
          <w:trHeight w:val="315"/>
        </w:trPr>
        <w:tc>
          <w:tcPr>
            <w:tcW w:w="700" w:type="dxa"/>
            <w:vMerge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توسعه تجارت ايده هاي برتر تاب تک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8:30</w:t>
            </w: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توسعه و تدبير جوامع سلام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مهندسی کامپیوتر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8:45</w:t>
            </w: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داده پردازان نوين اهداف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مهندسی کامپیوتر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9:00</w:t>
            </w: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سبز پردازش سيستم غدير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مهندسی کامپیوتر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9:15</w:t>
            </w: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فراز سيستم پرداز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مهندسی کامپیوتر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10:15</w:t>
            </w: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فناوران ايده پرداز صبا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مهندسی کامپیوتر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10:30</w:t>
            </w: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هم انديشان صنعت مشاور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مهندسی کامپیوتر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10:45</w:t>
            </w: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منطقه ويژه اقتصادي سلفچگان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مهندسي فناوري اطلاعات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11:00</w:t>
            </w:r>
          </w:p>
        </w:tc>
      </w:tr>
    </w:tbl>
    <w:p w:rsidR="00984C65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984C65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984C65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984C65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984C65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984C65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984C65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984C65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984C65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984C65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984C65" w:rsidRDefault="00984C65" w:rsidP="00984C65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lastRenderedPageBreak/>
        <w:t xml:space="preserve">زمان بندی مصاحبه با متقاضیان رشته </w:t>
      </w:r>
      <w:r>
        <w:rPr>
          <w:rFonts w:cs="B Titr" w:hint="cs"/>
          <w:sz w:val="28"/>
          <w:szCs w:val="28"/>
          <w:rtl/>
          <w:lang w:bidi="fa-IR"/>
        </w:rPr>
        <w:t>های حسابداری، مدیریت و حقوق</w:t>
      </w:r>
    </w:p>
    <w:tbl>
      <w:tblPr>
        <w:bidiVisual/>
        <w:tblW w:w="90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220"/>
        <w:gridCol w:w="2160"/>
        <w:gridCol w:w="1120"/>
        <w:gridCol w:w="1819"/>
      </w:tblGrid>
      <w:tr w:rsidR="00984C65" w:rsidRPr="00984C65" w:rsidTr="00984C65">
        <w:trPr>
          <w:trHeight w:val="390"/>
        </w:trPr>
        <w:tc>
          <w:tcPr>
            <w:tcW w:w="700" w:type="dxa"/>
            <w:vMerge w:val="restart"/>
            <w:shd w:val="clear" w:color="000000" w:fill="F2F2F2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3220" w:type="dxa"/>
            <w:vMerge w:val="restart"/>
            <w:shd w:val="clear" w:color="000000" w:fill="F2F2F2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عنوان شرکت</w:t>
            </w:r>
          </w:p>
        </w:tc>
        <w:tc>
          <w:tcPr>
            <w:tcW w:w="2160" w:type="dxa"/>
            <w:vMerge w:val="restart"/>
            <w:shd w:val="clear" w:color="000000" w:fill="F2F2F2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عنوان  رشته</w:t>
            </w:r>
          </w:p>
        </w:tc>
        <w:tc>
          <w:tcPr>
            <w:tcW w:w="1120" w:type="dxa"/>
            <w:vMerge w:val="restart"/>
            <w:shd w:val="clear" w:color="000000" w:fill="F2F2F2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ظرفیت پذیرش</w:t>
            </w:r>
          </w:p>
        </w:tc>
        <w:tc>
          <w:tcPr>
            <w:tcW w:w="1819" w:type="dxa"/>
            <w:vMerge w:val="restart"/>
            <w:shd w:val="clear" w:color="000000" w:fill="F2F2F2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ساعت مصاحبه</w:t>
            </w:r>
          </w:p>
        </w:tc>
      </w:tr>
      <w:tr w:rsidR="00984C65" w:rsidRPr="00984C65" w:rsidTr="00984C65">
        <w:trPr>
          <w:trHeight w:val="315"/>
        </w:trPr>
        <w:tc>
          <w:tcPr>
            <w:tcW w:w="700" w:type="dxa"/>
            <w:vMerge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امين مفيد راهبر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حسابداري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8:30</w:t>
            </w: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امين مفيد راهبر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مدیریت مالی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8:45</w:t>
            </w: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توسعه فناوري هاي ماهان صنعت ايرانيان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مدیریت بازرگانی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9:00</w:t>
            </w: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تيدا ارتباط نيايش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مدیریت مالی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9:15</w:t>
            </w: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شرکت پارس سيليکون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حسابداري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9:30</w:t>
            </w: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شرکت پتروليان ويژن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حسابداري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9:45</w:t>
            </w: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شرکت توسعه صنايع رضا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حسابداري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10:00</w:t>
            </w: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شرکت توسعه صنايع رضا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مدیریت صنعتی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10:45</w:t>
            </w:r>
          </w:p>
        </w:tc>
      </w:tr>
      <w:tr w:rsidR="00984C65" w:rsidRPr="00984C65" w:rsidTr="00984C65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صندوق پژوهش و فناوري کريمه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حسابداري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11:30</w:t>
            </w:r>
          </w:p>
        </w:tc>
      </w:tr>
      <w:tr w:rsidR="00984C65" w:rsidRPr="00984C65" w:rsidTr="00984C65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شفانگر نظري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مدیریت بازرگانی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11:45</w:t>
            </w:r>
          </w:p>
        </w:tc>
      </w:tr>
      <w:tr w:rsidR="00984C65" w:rsidRPr="00984C65" w:rsidTr="00984C65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منطقه ويژه اقتصادي سلفچگان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حسابداري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12:30</w:t>
            </w:r>
          </w:p>
        </w:tc>
      </w:tr>
      <w:tr w:rsidR="00984C65" w:rsidRPr="00984C65" w:rsidTr="00984C65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منطقه ويژه اقتصادي سلفچگان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مدیریت بازرگانی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12:45</w:t>
            </w:r>
          </w:p>
        </w:tc>
      </w:tr>
      <w:tr w:rsidR="00984C65" w:rsidRPr="00984C65" w:rsidTr="00984C65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منطقه ويژه اقتصادي سلفچگان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مدیریت مالی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13:00</w:t>
            </w:r>
          </w:p>
        </w:tc>
      </w:tr>
      <w:tr w:rsidR="00984C65" w:rsidRPr="00984C65" w:rsidTr="00984C65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منطقه ويژه اقتصادي سلفچگان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</w:pPr>
            <w:r w:rsidRPr="00984C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984C65" w:rsidRPr="00984C65" w:rsidRDefault="00984C65" w:rsidP="00984C6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984C6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13:15</w:t>
            </w:r>
          </w:p>
        </w:tc>
      </w:tr>
    </w:tbl>
    <w:p w:rsidR="00984C65" w:rsidRDefault="00984C65" w:rsidP="00984C65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:rsidR="00984C65" w:rsidRPr="00984C65" w:rsidRDefault="00984C65" w:rsidP="00984C65">
      <w:pPr>
        <w:bidi/>
        <w:jc w:val="center"/>
        <w:rPr>
          <w:rFonts w:cs="B Titr" w:hint="cs"/>
          <w:sz w:val="28"/>
          <w:szCs w:val="28"/>
          <w:lang w:bidi="fa-IR"/>
        </w:rPr>
      </w:pPr>
    </w:p>
    <w:sectPr w:rsidR="00984C65" w:rsidRPr="00984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64"/>
    <w:rsid w:val="00326E59"/>
    <w:rsid w:val="00446556"/>
    <w:rsid w:val="00454A64"/>
    <w:rsid w:val="009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82E2"/>
  <w15:chartTrackingRefBased/>
  <w15:docId w15:val="{E8F4AF39-1459-44F2-A765-D3F2329A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4</cp:revision>
  <dcterms:created xsi:type="dcterms:W3CDTF">2023-09-03T21:11:00Z</dcterms:created>
  <dcterms:modified xsi:type="dcterms:W3CDTF">2023-09-03T21:18:00Z</dcterms:modified>
</cp:coreProperties>
</file>